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16" w:rsidRPr="00D53CDA" w:rsidRDefault="001E2D16" w:rsidP="001E2D16">
      <w:pPr>
        <w:spacing w:after="0" w:line="240" w:lineRule="auto"/>
        <w:ind w:left="180"/>
        <w:jc w:val="center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</w:rPr>
      </w:pPr>
    </w:p>
    <w:p w:rsidR="001E2D16" w:rsidRPr="00F01E4E" w:rsidRDefault="00A13873" w:rsidP="001E2D16">
      <w:pPr>
        <w:spacing w:after="0" w:line="240" w:lineRule="auto"/>
        <w:ind w:left="180"/>
        <w:jc w:val="center"/>
        <w:rPr>
          <w:rFonts w:ascii="TH SarabunPSK" w:eastAsia="Times New Roman" w:hAnsi="TH SarabunPSK" w:cs="TH SarabunPSK"/>
          <w:b/>
          <w:bCs/>
          <w:color w:val="000000"/>
          <w:sz w:val="60"/>
          <w:szCs w:val="60"/>
        </w:rPr>
      </w:pPr>
      <w:r>
        <w:rPr>
          <w:rFonts w:ascii="TH SarabunPSK" w:eastAsia="Times New Roman" w:hAnsi="TH SarabunPSK" w:cs="TH SarabunPSK"/>
          <w:b/>
          <w:bCs/>
          <w:noProof/>
          <w:color w:val="000000"/>
          <w:sz w:val="48"/>
          <w:szCs w:val="4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.7pt;margin-top:-33.4pt;width:60.35pt;height:65.45pt;z-index:251662336" fillcolor="window">
            <v:imagedata r:id="rId4" o:title=""/>
          </v:shape>
          <o:OLEObject Type="Embed" ProgID="Word.Picture.8" ShapeID="_x0000_s1027" DrawAspect="Content" ObjectID="_1651479245" r:id="rId5"/>
        </w:object>
      </w:r>
      <w:r w:rsidR="001E2D16" w:rsidRPr="00F01E4E">
        <w:rPr>
          <w:rFonts w:ascii="TH SarabunPSK" w:eastAsia="Times New Roman" w:hAnsi="TH SarabunPSK" w:cs="TH SarabunPSK"/>
          <w:b/>
          <w:bCs/>
          <w:color w:val="000000"/>
          <w:sz w:val="60"/>
          <w:szCs w:val="60"/>
          <w:cs/>
        </w:rPr>
        <w:t>บันทึกข้อความ</w:t>
      </w:r>
    </w:p>
    <w:p w:rsidR="001E2D16" w:rsidRPr="00F01E4E" w:rsidRDefault="001E2D16" w:rsidP="001E2D16">
      <w:pPr>
        <w:spacing w:after="0"/>
        <w:ind w:left="18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AngsanaUPC" w:eastAsia="Times New Roman" w:hAnsi="AngsanaUPC" w:cs="AngsanaUPC"/>
          <w:noProof/>
          <w:sz w:val="28"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 wp14:anchorId="6AA59F97" wp14:editId="6EE849AE">
                <wp:simplePos x="0" y="0"/>
                <wp:positionH relativeFrom="column">
                  <wp:posOffset>708660</wp:posOffset>
                </wp:positionH>
                <wp:positionV relativeFrom="paragraph">
                  <wp:posOffset>217169</wp:posOffset>
                </wp:positionV>
                <wp:extent cx="5320030" cy="0"/>
                <wp:effectExtent l="0" t="0" r="13970" b="19050"/>
                <wp:wrapNone/>
                <wp:docPr id="8" name="ตัวเชื่อมต่อตรง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00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28F59" id="ตัวเชื่อมต่อตรง 8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8pt,17.1pt" to="474.7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">
                <v:stroke dashstyle="1 1" endcap="round"/>
              </v:line>
            </w:pict>
          </mc:Fallback>
        </mc:AlternateContent>
      </w:r>
      <w:r w:rsidRPr="00F01E4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ส่วนราชการ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ภาควิชาวิศวกรรม          คณะวิศวกรรมศาสตร์</w:t>
      </w:r>
      <w:r w:rsidRPr="00F01E4E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</w:t>
      </w:r>
      <w:r w:rsidRPr="00F01E4E">
        <w:rPr>
          <w:rFonts w:ascii="TH SarabunPSK" w:eastAsia="Times New Roman" w:hAnsi="TH SarabunPSK" w:cs="TH SarabunPSK"/>
          <w:sz w:val="32"/>
          <w:szCs w:val="32"/>
          <w:cs/>
        </w:rPr>
        <w:t xml:space="preserve">โทร.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0 2549 </w:t>
      </w:r>
    </w:p>
    <w:p w:rsidR="001E2D16" w:rsidRPr="00F01E4E" w:rsidRDefault="001E2D16" w:rsidP="001E2D16">
      <w:pPr>
        <w:tabs>
          <w:tab w:val="left" w:pos="4140"/>
        </w:tabs>
        <w:spacing w:after="0"/>
        <w:ind w:left="180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AngsanaUPC" w:eastAsia="Times New Roman" w:hAnsi="AngsanaUPC" w:cs="AngsanaUPC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 wp14:anchorId="605F92A4" wp14:editId="4D899649">
                <wp:simplePos x="0" y="0"/>
                <wp:positionH relativeFrom="column">
                  <wp:posOffset>321945</wp:posOffset>
                </wp:positionH>
                <wp:positionV relativeFrom="paragraph">
                  <wp:posOffset>203835</wp:posOffset>
                </wp:positionV>
                <wp:extent cx="2879090" cy="0"/>
                <wp:effectExtent l="0" t="0" r="16510" b="19050"/>
                <wp:wrapNone/>
                <wp:docPr id="10" name="ตัวเชื่อมต่อตรง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909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38CF47" id="ตัวเชื่อมต่อตรง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.35pt,16.05pt" to="252.0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">
                <v:stroke dashstyle="1 1" endcap="round"/>
              </v:line>
            </w:pict>
          </mc:Fallback>
        </mc:AlternateContent>
      </w:r>
      <w:r>
        <w:rPr>
          <w:rFonts w:ascii="AngsanaUPC" w:eastAsia="Times New Roman" w:hAnsi="AngsanaUPC" w:cs="AngsanaUPC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2576043" wp14:editId="5D14B9D6">
                <wp:simplePos x="0" y="0"/>
                <wp:positionH relativeFrom="column">
                  <wp:posOffset>3480435</wp:posOffset>
                </wp:positionH>
                <wp:positionV relativeFrom="paragraph">
                  <wp:posOffset>213359</wp:posOffset>
                </wp:positionV>
                <wp:extent cx="2548255" cy="0"/>
                <wp:effectExtent l="0" t="0" r="4445" b="19050"/>
                <wp:wrapNone/>
                <wp:docPr id="9" name="ตัวเชื่อมต่อตรง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25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81422" id="ตัวเชื่อมต่อตรง 9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4.05pt,16.8pt" to="474.7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">
                <v:stroke dashstyle="1 1" endcap="round"/>
              </v:line>
            </w:pict>
          </mc:Fallback>
        </mc:AlternateContent>
      </w:r>
      <w:r w:rsidRPr="00F01E4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ที่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/25</w:t>
      </w:r>
      <w:r>
        <w:rPr>
          <w:rFonts w:ascii="TH SarabunPSK" w:eastAsia="Times New Roman" w:hAnsi="TH SarabunPSK" w:cs="TH SarabunPSK"/>
          <w:sz w:val="32"/>
          <w:szCs w:val="32"/>
        </w:rPr>
        <w:t>6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3</w:t>
      </w:r>
      <w:r w:rsidRPr="00F01E4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F01E4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F01E4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วันที่</w:t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  <w:t>2563</w:t>
      </w:r>
    </w:p>
    <w:p w:rsidR="001E2D16" w:rsidRDefault="001E2D16" w:rsidP="001E2D16">
      <w:pPr>
        <w:spacing w:after="0" w:line="240" w:lineRule="auto"/>
        <w:ind w:left="180" w:right="-57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AngsanaUPC" w:eastAsia="Times New Roman" w:hAnsi="AngsanaUPC" w:cs="AngsanaUPC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7F2A3C3A" wp14:editId="12557615">
                <wp:simplePos x="0" y="0"/>
                <wp:positionH relativeFrom="column">
                  <wp:posOffset>318135</wp:posOffset>
                </wp:positionH>
                <wp:positionV relativeFrom="paragraph">
                  <wp:posOffset>219709</wp:posOffset>
                </wp:positionV>
                <wp:extent cx="5710555" cy="0"/>
                <wp:effectExtent l="0" t="0" r="4445" b="19050"/>
                <wp:wrapNone/>
                <wp:docPr id="11" name="ตัวเชื่อมต่อตรง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055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2D563" id="ตัวเชื่อมต่อตรง 1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.05pt,17.3pt" to="474.7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">
                <v:stroke dashstyle="1 1" endcap="round"/>
              </v:line>
            </w:pict>
          </mc:Fallback>
        </mc:AlternateContent>
      </w:r>
      <w:r w:rsidRPr="00F01E4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โปรดลงนามหนังสือ</w:t>
      </w:r>
      <w:r w:rsidRPr="00F01E4E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</w:p>
    <w:p w:rsidR="001E2D16" w:rsidRPr="00F01E4E" w:rsidRDefault="001E2D16" w:rsidP="001E2D16">
      <w:pPr>
        <w:spacing w:after="0" w:line="240" w:lineRule="auto"/>
        <w:ind w:left="180" w:right="-57" w:hanging="567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:rsidR="001E2D16" w:rsidRDefault="001E2D16" w:rsidP="001E2D16">
      <w:pPr>
        <w:spacing w:after="0" w:line="240" w:lineRule="auto"/>
        <w:ind w:left="180" w:right="-57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01E4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เรียน</w:t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</w:t>
      </w:r>
      <w:r w:rsidRPr="0092359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คณบดีคณะวิศวกรรมศาสตร์</w:t>
      </w:r>
    </w:p>
    <w:p w:rsidR="001E2D16" w:rsidRDefault="001E2D16" w:rsidP="001E2D16">
      <w:pPr>
        <w:tabs>
          <w:tab w:val="left" w:pos="9630"/>
        </w:tabs>
        <w:spacing w:after="0" w:line="240" w:lineRule="auto"/>
        <w:ind w:left="270" w:right="-54"/>
        <w:jc w:val="thaiDistribut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:rsidR="001E2D16" w:rsidRPr="00EB472E" w:rsidRDefault="001E2D16" w:rsidP="001E2D16">
      <w:pPr>
        <w:tabs>
          <w:tab w:val="left" w:pos="9630"/>
        </w:tabs>
        <w:spacing w:after="0" w:line="240" w:lineRule="auto"/>
        <w:ind w:left="180" w:right="126" w:hanging="9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</w:pPr>
      <w:r w:rsidRPr="00F907D2">
        <w:rPr>
          <w:rFonts w:ascii="TH SarabunPSK" w:eastAsia="Times New Roman" w:hAnsi="TH SarabunPSK" w:cs="TH SarabunPSK" w:hint="cs"/>
          <w:sz w:val="10"/>
          <w:szCs w:val="10"/>
          <w:cs/>
        </w:rPr>
        <w:t xml:space="preserve">                   </w:t>
      </w:r>
      <w:r w:rsidRPr="00F907D2">
        <w:rPr>
          <w:rFonts w:ascii="TH SarabunPSK" w:eastAsia="Times New Roman" w:hAnsi="TH SarabunPSK" w:cs="TH SarabunPSK"/>
          <w:sz w:val="10"/>
          <w:szCs w:val="10"/>
          <w:cs/>
        </w:rPr>
        <w:t xml:space="preserve">          </w:t>
      </w:r>
      <w:r>
        <w:rPr>
          <w:rFonts w:ascii="TH SarabunPSK" w:eastAsia="Times New Roman" w:hAnsi="TH SarabunPSK" w:cs="TH SarabunPSK" w:hint="cs"/>
          <w:sz w:val="10"/>
          <w:szCs w:val="10"/>
          <w:cs/>
        </w:rPr>
        <w:t xml:space="preserve">              </w:t>
      </w:r>
      <w:r w:rsidRPr="00F907D2">
        <w:rPr>
          <w:rFonts w:ascii="TH SarabunPSK" w:eastAsia="Times New Roman" w:hAnsi="TH SarabunPSK" w:cs="TH SarabunPSK"/>
          <w:sz w:val="10"/>
          <w:szCs w:val="10"/>
          <w:cs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Pr="00F907D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เพื่อโปรดพิจารณาลงนามหนังสือถึง อธิการบดีมหาวิทยาลัยเทคโนโลยีราชมงคลธัญบุรี </w:t>
      </w:r>
      <w:r w:rsidRPr="00F907D2">
        <w:rPr>
          <w:rFonts w:ascii="TH SarabunPSK" w:eastAsia="Times New Roman" w:hAnsi="TH SarabunPSK" w:cs="TH SarabunPSK"/>
          <w:sz w:val="32"/>
          <w:szCs w:val="32"/>
        </w:rPr>
        <w:t>(</w:t>
      </w:r>
      <w:r w:rsidRPr="00F907D2">
        <w:rPr>
          <w:rFonts w:ascii="TH SarabunPSK" w:eastAsia="Times New Roman" w:hAnsi="TH SarabunPSK" w:cs="TH SarabunPSK" w:hint="cs"/>
          <w:sz w:val="32"/>
          <w:szCs w:val="32"/>
          <w:cs/>
        </w:rPr>
        <w:t>ผ่านผอ.กองพัฒนานักศึกษา.</w:t>
      </w:r>
      <w:r w:rsidRPr="00F907D2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Pr="00F907D2">
        <w:rPr>
          <w:rFonts w:ascii="TH SarabunPSK" w:eastAsia="Times New Roman" w:hAnsi="TH SarabunPSK" w:cs="TH SarabunPSK" w:hint="cs"/>
          <w:sz w:val="32"/>
          <w:szCs w:val="32"/>
          <w:cs/>
        </w:rPr>
        <w:t>ผอ.กองยุทธศาสตร์ต่างประเทศ</w:t>
      </w:r>
      <w:r w:rsidRPr="00F907D2">
        <w:rPr>
          <w:rFonts w:ascii="TH SarabunPSK" w:eastAsia="Times New Roman" w:hAnsi="TH SarabunPSK" w:cs="TH SarabunPSK"/>
          <w:sz w:val="32"/>
          <w:szCs w:val="32"/>
        </w:rPr>
        <w:t>)</w:t>
      </w:r>
      <w:r w:rsidRPr="00F907D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EB472E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เรื่อง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val="x-none" w:eastAsia="x-none"/>
        </w:rPr>
        <w:t>ขออนุมัติโครงการ</w:t>
      </w:r>
      <w:r w:rsidR="00CB7D14" w:rsidRPr="00EB472E">
        <w:rPr>
          <w:rFonts w:ascii="TH SarabunPSK" w:hAnsi="TH SarabunPSK" w:cs="TH SarabunPSK" w:hint="cs"/>
          <w:color w:val="FF0000"/>
          <w:sz w:val="32"/>
          <w:szCs w:val="32"/>
          <w:cs/>
        </w:rPr>
        <w:t>ฝึกประสบการณ์วิชาชีพ</w:t>
      </w:r>
      <w:r w:rsidR="00CB7D14" w:rsidRPr="00860C6C">
        <w:rPr>
          <w:rFonts w:ascii="TH SarabunPSK" w:hAnsi="TH SarabunPSK" w:cs="TH SarabunPSK" w:hint="cs"/>
          <w:color w:val="FF0000"/>
          <w:sz w:val="32"/>
          <w:szCs w:val="32"/>
          <w:cs/>
        </w:rPr>
        <w:t>ในต่างประเทศของภาควิชาวิศวกรรมอุตสาหการ</w:t>
      </w:r>
      <w:r w:rsidR="00CB7D14" w:rsidRPr="00EB472E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CB7D1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ณ </w:t>
      </w:r>
      <w:r w:rsidR="00CB7D14">
        <w:rPr>
          <w:rFonts w:ascii="TH SarabunPSK" w:hAnsi="TH SarabunPSK" w:cs="TH SarabunPSK"/>
          <w:color w:val="FF0000"/>
          <w:sz w:val="32"/>
          <w:szCs w:val="32"/>
        </w:rPr>
        <w:t xml:space="preserve">National Institute of Technology, Kagawa College </w:t>
      </w:r>
      <w:r w:rsidR="00CB7D1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ประเทศญี่ปุ่น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val="x-none" w:eastAsia="x-none"/>
        </w:rPr>
        <w:t xml:space="preserve">อนุมัติค่าบัตรโดยสารเครื่องบินไป-กลับ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ค่าวีซ่า ค่าเดินทางในประเทศไทยและค่าเดินทางในต่างประเทศ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val="x-none" w:eastAsia="x-none"/>
        </w:rPr>
        <w:t xml:space="preserve"> สำหรับนักศึกษา จำนวน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  <w:lang w:val="x-none" w:eastAsia="x-none"/>
        </w:rPr>
        <w:t>1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val="x-none" w:eastAsia="x-none"/>
        </w:rPr>
        <w:t xml:space="preserve">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ราย</w:t>
      </w:r>
      <w:r w:rsidRPr="00EB472E"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  <w:t xml:space="preserve"> </w:t>
      </w:r>
      <w:r w:rsidR="0093597B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 xml:space="preserve">คือ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 xml:space="preserve">    </w:t>
      </w:r>
      <w:r w:rsidR="0093597B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 xml:space="preserve">    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 xml:space="preserve">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ในการเดินทางไปฝึก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val="x-none" w:eastAsia="x-none"/>
        </w:rPr>
        <w:t>ประสบการณ์ทางวิชาชีพทางด้าน</w:t>
      </w:r>
      <w:r w:rsidRPr="00EB472E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 xml:space="preserve">จากเงินกองทุนพัฒนานักศึกษาตามประกาศมหาวิทยาลัยเทคโนโลยีราชมงคลธัญบุรี เรื่อง การกำหนดประเภทรายจ่าย อัตราการจ่ายและหลักเกณฑ์การจ่ายเงินกองทุนพัฒนานักศึกษา </w:t>
      </w:r>
      <w:r w:rsidRPr="00EB472E"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  <w:t>(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ฉบับที่ 2</w:t>
      </w:r>
      <w:r w:rsidRPr="00EB472E"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  <w:t>)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 xml:space="preserve"> พ.ศ.2558 ข้อ 5</w:t>
      </w:r>
      <w:r w:rsidRPr="00EB472E"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  <w:t>(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1</w:t>
      </w:r>
      <w:r w:rsidRPr="00EB472E"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  <w:t xml:space="preserve">)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เป็นเงินจำนวน 3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0</w:t>
      </w:r>
      <w:r w:rsidRPr="00EB472E"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  <w:t xml:space="preserve">,000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 xml:space="preserve">บาท </w:t>
      </w:r>
      <w:r w:rsidRPr="00EB472E"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  <w:t>(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สาม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หมื่นบาทถ้วน</w:t>
      </w:r>
      <w:r w:rsidRPr="00EB472E"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  <w:t>)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 xml:space="preserve"> </w:t>
      </w:r>
    </w:p>
    <w:p w:rsidR="001E2D16" w:rsidRPr="00F907D2" w:rsidRDefault="001E2D16" w:rsidP="001E2D16">
      <w:pPr>
        <w:spacing w:after="0" w:line="240" w:lineRule="auto"/>
        <w:ind w:left="180" w:right="216" w:hanging="9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907D2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1E2D16" w:rsidRPr="00D53CDA" w:rsidRDefault="001E2D16" w:rsidP="001E2D16">
      <w:pPr>
        <w:tabs>
          <w:tab w:val="left" w:pos="1560"/>
        </w:tabs>
        <w:spacing w:after="0" w:line="240" w:lineRule="auto"/>
        <w:ind w:left="180" w:right="126" w:firstLine="63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Pr="00923594">
        <w:rPr>
          <w:rFonts w:ascii="TH SarabunPSK" w:eastAsia="Times New Roman" w:hAnsi="TH SarabunPSK" w:cs="TH SarabunPSK" w:hint="cs"/>
          <w:sz w:val="32"/>
          <w:szCs w:val="32"/>
          <w:cs/>
        </w:rPr>
        <w:t>จึงเรียนมาเพื่อโปรดพิจารณาลงนาม</w:t>
      </w:r>
    </w:p>
    <w:p w:rsidR="001E2D16" w:rsidRPr="00923594" w:rsidRDefault="001E2D16" w:rsidP="001E2D16">
      <w:pPr>
        <w:spacing w:after="0" w:line="240" w:lineRule="auto"/>
        <w:ind w:left="180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1E2D16" w:rsidRPr="00923594" w:rsidRDefault="001E2D16" w:rsidP="001E2D16">
      <w:pPr>
        <w:spacing w:after="0" w:line="240" w:lineRule="auto"/>
        <w:ind w:left="18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1E2D16" w:rsidRPr="00923594" w:rsidRDefault="001E2D16" w:rsidP="001E2D16">
      <w:pPr>
        <w:spacing w:after="0" w:line="240" w:lineRule="auto"/>
        <w:ind w:left="180"/>
        <w:outlineLvl w:val="0"/>
        <w:rPr>
          <w:rFonts w:ascii="TH SarabunPSK" w:eastAsia="Arial Unicode MS" w:hAnsi="TH SarabunPSK" w:cs="TH SarabunPSK"/>
          <w:b/>
          <w:bCs/>
          <w:color w:val="000000"/>
          <w:sz w:val="32"/>
          <w:szCs w:val="32"/>
          <w:u w:color="000000"/>
        </w:rPr>
      </w:pPr>
    </w:p>
    <w:p w:rsidR="001E2D16" w:rsidRPr="00EB472E" w:rsidRDefault="001E2D16" w:rsidP="001E2D16">
      <w:pPr>
        <w:spacing w:after="0" w:line="240" w:lineRule="auto"/>
        <w:ind w:left="180"/>
        <w:outlineLvl w:val="0"/>
        <w:rPr>
          <w:rFonts w:ascii="Helvetica" w:eastAsia="Arial Unicode MS" w:hAnsi="Helvetica" w:cs="Times New Roman"/>
          <w:color w:val="FF0000"/>
          <w:sz w:val="32"/>
          <w:szCs w:val="32"/>
          <w:u w:color="000000"/>
        </w:rPr>
      </w:pPr>
      <w:r w:rsidRPr="00923594">
        <w:rPr>
          <w:rFonts w:ascii="TH SarabunPSK" w:eastAsia="Arial Unicode MS" w:hAnsi="TH SarabunPSK" w:cs="TH SarabunPSK" w:hint="cs"/>
          <w:b/>
          <w:bCs/>
          <w:color w:val="000000"/>
          <w:sz w:val="32"/>
          <w:szCs w:val="32"/>
          <w:u w:color="000000"/>
          <w:cs/>
        </w:rPr>
        <w:tab/>
      </w:r>
      <w:r w:rsidRPr="00923594">
        <w:rPr>
          <w:rFonts w:ascii="TH SarabunPSK" w:eastAsia="Arial Unicode MS" w:hAnsi="TH SarabunPSK" w:cs="TH SarabunPSK" w:hint="cs"/>
          <w:b/>
          <w:bCs/>
          <w:color w:val="000000"/>
          <w:sz w:val="32"/>
          <w:szCs w:val="32"/>
          <w:u w:color="000000"/>
          <w:cs/>
        </w:rPr>
        <w:tab/>
      </w:r>
      <w:r w:rsidRPr="00923594">
        <w:rPr>
          <w:rFonts w:ascii="TH SarabunPSK" w:eastAsia="Arial Unicode MS" w:hAnsi="TH SarabunPSK" w:cs="TH SarabunPSK" w:hint="cs"/>
          <w:b/>
          <w:bCs/>
          <w:color w:val="000000"/>
          <w:sz w:val="32"/>
          <w:szCs w:val="32"/>
          <w:u w:color="000000"/>
          <w:cs/>
        </w:rPr>
        <w:tab/>
      </w:r>
      <w:r w:rsidRPr="00923594">
        <w:rPr>
          <w:rFonts w:ascii="TH SarabunPSK" w:eastAsia="Arial Unicode MS" w:hAnsi="TH SarabunPSK" w:cs="TH SarabunPSK" w:hint="cs"/>
          <w:b/>
          <w:bCs/>
          <w:color w:val="000000"/>
          <w:sz w:val="32"/>
          <w:szCs w:val="32"/>
          <w:u w:color="000000"/>
          <w:cs/>
        </w:rPr>
        <w:tab/>
      </w:r>
      <w:r w:rsidRPr="00923594">
        <w:rPr>
          <w:rFonts w:ascii="TH SarabunPSK" w:eastAsia="Arial Unicode MS" w:hAnsi="TH SarabunPSK" w:cs="TH SarabunPSK" w:hint="cs"/>
          <w:b/>
          <w:bCs/>
          <w:color w:val="000000"/>
          <w:sz w:val="32"/>
          <w:szCs w:val="32"/>
          <w:u w:color="000000"/>
          <w:cs/>
        </w:rPr>
        <w:tab/>
      </w:r>
      <w:r w:rsidRPr="00923594">
        <w:rPr>
          <w:rFonts w:ascii="TH SarabunPSK" w:eastAsia="Arial Unicode MS" w:hAnsi="TH SarabunPSK" w:cs="TH SarabunPSK" w:hint="cs"/>
          <w:b/>
          <w:bCs/>
          <w:color w:val="000000"/>
          <w:sz w:val="32"/>
          <w:szCs w:val="32"/>
          <w:u w:color="000000"/>
          <w:cs/>
        </w:rPr>
        <w:tab/>
      </w:r>
      <w:r w:rsidRPr="00923594">
        <w:rPr>
          <w:rFonts w:ascii="TH SarabunPSK" w:eastAsia="Arial Unicode MS" w:hAnsi="TH SarabunPSK" w:cs="TH SarabunPSK"/>
          <w:color w:val="000000"/>
          <w:sz w:val="32"/>
          <w:szCs w:val="32"/>
          <w:u w:color="000000"/>
        </w:rPr>
        <w:t xml:space="preserve">         </w:t>
      </w:r>
      <w:r>
        <w:rPr>
          <w:rFonts w:ascii="TH SarabunPSK" w:eastAsia="Arial Unicode MS" w:hAnsi="TH SarabunPSK" w:cs="TH SarabunPSK"/>
          <w:color w:val="000000"/>
          <w:sz w:val="32"/>
          <w:szCs w:val="32"/>
          <w:u w:color="000000"/>
        </w:rPr>
        <w:t xml:space="preserve">  </w:t>
      </w:r>
      <w:r>
        <w:rPr>
          <w:rFonts w:ascii="TH SarabunPSK" w:eastAsia="Arial Unicode MS" w:hAnsi="TH SarabunPSK" w:cs="TH SarabunPSK"/>
          <w:color w:val="000000"/>
          <w:sz w:val="32"/>
          <w:szCs w:val="32"/>
          <w:u w:color="000000"/>
          <w:cs/>
        </w:rPr>
        <w:tab/>
      </w:r>
      <w:r>
        <w:rPr>
          <w:rFonts w:ascii="TH SarabunPSK" w:eastAsia="Arial Unicode MS" w:hAnsi="TH SarabunPSK" w:cs="TH SarabunPSK"/>
          <w:color w:val="000000"/>
          <w:sz w:val="32"/>
          <w:szCs w:val="32"/>
          <w:u w:color="000000"/>
          <w:cs/>
        </w:rPr>
        <w:tab/>
      </w:r>
      <w:r w:rsidRPr="00EB472E">
        <w:rPr>
          <w:rFonts w:ascii="TH SarabunPSK" w:eastAsia="Arial Unicode MS" w:hAnsi="TH SarabunPSK" w:cs="TH SarabunPSK"/>
          <w:color w:val="FF0000"/>
          <w:sz w:val="32"/>
          <w:szCs w:val="32"/>
          <w:u w:color="000000"/>
        </w:rPr>
        <w:t>(</w:t>
      </w:r>
      <w:r w:rsidRPr="00EB472E">
        <w:rPr>
          <w:rFonts w:ascii="TH SarabunPSK" w:eastAsia="Arial Unicode MS" w:hAnsi="TH SarabunPSK" w:cs="TH SarabunPSK" w:hint="cs"/>
          <w:color w:val="FF0000"/>
          <w:sz w:val="32"/>
          <w:szCs w:val="32"/>
          <w:u w:color="000000"/>
          <w:cs/>
        </w:rPr>
        <w:t>ชื่อหัวหน้าภาควิชา</w:t>
      </w:r>
      <w:r w:rsidRPr="00EB472E">
        <w:rPr>
          <w:rFonts w:ascii="TH SarabunPSK" w:eastAsia="Arial Unicode MS" w:hAnsi="TH SarabunPSK" w:cs="TH SarabunPSK"/>
          <w:color w:val="FF0000"/>
          <w:sz w:val="32"/>
          <w:szCs w:val="32"/>
          <w:u w:color="000000"/>
        </w:rPr>
        <w:t>)</w:t>
      </w:r>
      <w:r w:rsidRPr="00EB472E">
        <w:rPr>
          <w:rFonts w:ascii="TH SarabunPSK" w:eastAsia="Arial Unicode MS" w:hAnsi="TH SarabunPSK" w:cs="TH SarabunPSK"/>
          <w:color w:val="FF0000"/>
          <w:sz w:val="32"/>
          <w:szCs w:val="32"/>
          <w:u w:color="000000"/>
        </w:rPr>
        <w:tab/>
      </w:r>
      <w:r w:rsidRPr="00923594">
        <w:rPr>
          <w:rFonts w:ascii="TH SarabunPSK" w:eastAsia="Arial Unicode MS" w:hAnsi="TH SarabunPSK" w:cs="TH SarabunPSK"/>
          <w:color w:val="000000"/>
          <w:sz w:val="32"/>
          <w:szCs w:val="32"/>
          <w:u w:color="000000"/>
        </w:rPr>
        <w:tab/>
        <w:t xml:space="preserve">        </w:t>
      </w:r>
      <w:r w:rsidRPr="00923594">
        <w:rPr>
          <w:rFonts w:ascii="TH SarabunPSK" w:eastAsia="Arial Unicode MS" w:hAnsi="TH SarabunPSK" w:cs="TH SarabunPSK" w:hint="cs"/>
          <w:color w:val="000000"/>
          <w:sz w:val="32"/>
          <w:szCs w:val="32"/>
          <w:u w:color="000000"/>
          <w:cs/>
        </w:rPr>
        <w:tab/>
      </w:r>
      <w:r w:rsidRPr="00923594">
        <w:rPr>
          <w:rFonts w:ascii="TH SarabunPSK" w:eastAsia="Arial Unicode MS" w:hAnsi="TH SarabunPSK" w:cs="TH SarabunPSK" w:hint="cs"/>
          <w:color w:val="000000"/>
          <w:sz w:val="32"/>
          <w:szCs w:val="32"/>
          <w:u w:color="000000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EB472E">
        <w:rPr>
          <w:rFonts w:ascii="TH SarabunPSK" w:hAnsi="TH SarabunPSK" w:cs="TH SarabunPSK" w:hint="cs"/>
          <w:color w:val="FF0000"/>
          <w:sz w:val="32"/>
          <w:szCs w:val="32"/>
          <w:cs/>
        </w:rPr>
        <w:t>หัวหน้าภาควิชาวิศวกรรม</w:t>
      </w:r>
    </w:p>
    <w:p w:rsidR="001E2D16" w:rsidRPr="00BC28C8" w:rsidRDefault="001E2D16" w:rsidP="001E2D16">
      <w:pPr>
        <w:rPr>
          <w:rFonts w:ascii="TH SarabunPSK" w:eastAsia="Arial Unicode MS" w:hAnsi="TH SarabunPSK" w:cs="TH SarabunPSK"/>
          <w:color w:val="000000"/>
          <w:sz w:val="32"/>
          <w:szCs w:val="32"/>
          <w:u w:color="000000"/>
        </w:rPr>
      </w:pPr>
      <w:r>
        <w:rPr>
          <w:rFonts w:ascii="TH SarabunPSK" w:eastAsia="Arial Unicode MS" w:hAnsi="TH SarabunPSK" w:cs="TH SarabunPSK"/>
          <w:color w:val="000000"/>
          <w:sz w:val="32"/>
          <w:szCs w:val="32"/>
          <w:u w:color="000000"/>
          <w:cs/>
        </w:rPr>
        <w:br w:type="page"/>
      </w:r>
    </w:p>
    <w:p w:rsidR="001E2D16" w:rsidRPr="00D53CDA" w:rsidRDefault="001E2D16" w:rsidP="001E2D16">
      <w:pPr>
        <w:spacing w:after="0" w:line="240" w:lineRule="auto"/>
        <w:ind w:left="270"/>
        <w:jc w:val="center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</w:rPr>
      </w:pPr>
    </w:p>
    <w:p w:rsidR="001E2D16" w:rsidRPr="00CC6F59" w:rsidRDefault="00A13873" w:rsidP="001E2D16">
      <w:pPr>
        <w:spacing w:after="0" w:line="240" w:lineRule="auto"/>
        <w:ind w:left="270"/>
        <w:jc w:val="center"/>
        <w:rPr>
          <w:rFonts w:ascii="TH SarabunPSK" w:eastAsia="Times New Roman" w:hAnsi="TH SarabunPSK" w:cs="TH SarabunPSK"/>
          <w:b/>
          <w:bCs/>
          <w:color w:val="000000"/>
          <w:sz w:val="48"/>
          <w:szCs w:val="48"/>
        </w:rPr>
      </w:pPr>
      <w:r>
        <w:rPr>
          <w:rFonts w:ascii="TH SarabunPSK" w:eastAsia="Times New Roman" w:hAnsi="TH SarabunPSK" w:cs="TH SarabunPSK"/>
          <w:b/>
          <w:bCs/>
          <w:noProof/>
          <w:color w:val="000000"/>
          <w:sz w:val="48"/>
          <w:szCs w:val="48"/>
        </w:rPr>
        <w:object w:dxaOrig="1440" w:dyaOrig="1440">
          <v:shape id="_x0000_s1026" type="#_x0000_t75" style="position:absolute;left:0;text-align:left;margin-left:6pt;margin-top:-31.2pt;width:60.35pt;height:65.45pt;z-index:251663360;mso-position-horizontal-relative:text;mso-position-vertical-relative:text" fillcolor="window">
            <v:imagedata r:id="rId4" o:title=""/>
          </v:shape>
          <o:OLEObject Type="Embed" ProgID="Word.Picture.8" ShapeID="_x0000_s1026" DrawAspect="Content" ObjectID="_1651479246" r:id="rId6"/>
        </w:object>
      </w:r>
      <w:r w:rsidR="001E2D16" w:rsidRPr="00F01E4E">
        <w:rPr>
          <w:rFonts w:ascii="TH SarabunPSK" w:eastAsia="Times New Roman" w:hAnsi="TH SarabunPSK" w:cs="TH SarabunPSK"/>
          <w:b/>
          <w:bCs/>
          <w:color w:val="000000"/>
          <w:sz w:val="60"/>
          <w:szCs w:val="60"/>
          <w:cs/>
        </w:rPr>
        <w:t>บันทึกข้อความ</w:t>
      </w:r>
    </w:p>
    <w:p w:rsidR="001E2D16" w:rsidRPr="008A27ED" w:rsidRDefault="001E2D16" w:rsidP="001E2D16">
      <w:pPr>
        <w:spacing w:after="0"/>
        <w:ind w:left="27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AngsanaUPC" w:eastAsia="Times New Roman" w:hAnsi="AngsanaUPC" w:cs="AngsanaUPC"/>
          <w:noProof/>
          <w:sz w:val="28"/>
        </w:rPr>
        <mc:AlternateContent>
          <mc:Choice Requires="wps">
            <w:drawing>
              <wp:anchor distT="4294967295" distB="4294967295" distL="114300" distR="114300" simplePos="0" relativeHeight="251652096" behindDoc="0" locked="0" layoutInCell="1" allowOverlap="1" wp14:anchorId="739FC497" wp14:editId="5345C133">
                <wp:simplePos x="0" y="0"/>
                <wp:positionH relativeFrom="column">
                  <wp:posOffset>711145</wp:posOffset>
                </wp:positionH>
                <wp:positionV relativeFrom="paragraph">
                  <wp:posOffset>216507</wp:posOffset>
                </wp:positionV>
                <wp:extent cx="5461994" cy="0"/>
                <wp:effectExtent l="0" t="0" r="24765" b="19050"/>
                <wp:wrapNone/>
                <wp:docPr id="5" name="ตัวเชื่อมต่อตรง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1994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6AFD8" id="ตัวเชื่อมต่อตรง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pt,17.05pt" to="486.1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">
                <v:stroke dashstyle="1 1" endcap="round"/>
              </v:line>
            </w:pict>
          </mc:Fallback>
        </mc:AlternateContent>
      </w:r>
      <w:r w:rsidRPr="008A2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ส่วนราชการ</w:t>
      </w:r>
      <w:r w:rsidRPr="008A27ED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 </w:t>
      </w:r>
      <w:r w:rsidRPr="008A27E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คณะวิศวกรรมศาสตร์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8A27ED">
        <w:rPr>
          <w:rFonts w:ascii="TH SarabunPSK" w:eastAsia="Times New Roman" w:hAnsi="TH SarabunPSK" w:cs="TH SarabunPSK" w:hint="cs"/>
          <w:sz w:val="32"/>
          <w:szCs w:val="32"/>
          <w:cs/>
        </w:rPr>
        <w:t>มหาวิทยาลัยเทคโนโลยีราชมงคลธัญบุรี</w:t>
      </w:r>
      <w:r w:rsidRPr="008A27ED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8A27E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8A27ED">
        <w:rPr>
          <w:rFonts w:ascii="TH SarabunPSK" w:eastAsia="Times New Roman" w:hAnsi="TH SarabunPSK" w:cs="TH SarabunPSK"/>
          <w:sz w:val="32"/>
          <w:szCs w:val="32"/>
          <w:cs/>
        </w:rPr>
        <w:t xml:space="preserve">โทร.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0 2549 </w:t>
      </w:r>
    </w:p>
    <w:p w:rsidR="001E2D16" w:rsidRPr="008A27ED" w:rsidRDefault="001E2D16" w:rsidP="001E2D16">
      <w:pPr>
        <w:tabs>
          <w:tab w:val="left" w:pos="4140"/>
        </w:tabs>
        <w:spacing w:after="0"/>
        <w:ind w:left="27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A27ED">
        <w:rPr>
          <w:rFonts w:ascii="AngsanaUPC" w:eastAsia="Times New Roman" w:hAnsi="AngsanaUPC" w:cs="AngsanaUPC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 wp14:anchorId="3611B48B" wp14:editId="60480B5D">
                <wp:simplePos x="0" y="0"/>
                <wp:positionH relativeFrom="column">
                  <wp:posOffset>3478199</wp:posOffset>
                </wp:positionH>
                <wp:positionV relativeFrom="paragraph">
                  <wp:posOffset>212587</wp:posOffset>
                </wp:positionV>
                <wp:extent cx="2695381" cy="0"/>
                <wp:effectExtent l="0" t="0" r="10160" b="19050"/>
                <wp:wrapNone/>
                <wp:docPr id="4" name="ตัวเชื่อมต่อตรง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5381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B44476" id="ตัวเชื่อมต่อตรง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3.85pt,16.75pt" to="486.1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">
                <v:stroke dashstyle="1 1" endcap="round"/>
              </v:line>
            </w:pict>
          </mc:Fallback>
        </mc:AlternateContent>
      </w:r>
      <w:r w:rsidRPr="008A27ED">
        <w:rPr>
          <w:rFonts w:ascii="AngsanaUPC" w:eastAsia="Times New Roman" w:hAnsi="AngsanaUPC" w:cs="AngsanaUPC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 wp14:anchorId="46E8EAF1" wp14:editId="7089F890">
                <wp:simplePos x="0" y="0"/>
                <wp:positionH relativeFrom="column">
                  <wp:posOffset>270510</wp:posOffset>
                </wp:positionH>
                <wp:positionV relativeFrom="paragraph">
                  <wp:posOffset>213359</wp:posOffset>
                </wp:positionV>
                <wp:extent cx="2879090" cy="0"/>
                <wp:effectExtent l="0" t="0" r="16510" b="19050"/>
                <wp:wrapNone/>
                <wp:docPr id="3" name="ตัวเชื่อมต่อตร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909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B94A8" id="ตัวเชื่อมต่อตรง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.3pt,16.8pt" to="248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">
                <v:stroke dashstyle="1 1" endcap="round"/>
              </v:line>
            </w:pict>
          </mc:Fallback>
        </mc:AlternateContent>
      </w:r>
      <w:r w:rsidRPr="008A2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ที่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อว 0649</w:t>
      </w:r>
      <w:r w:rsidRPr="008A27ED">
        <w:rPr>
          <w:rFonts w:ascii="TH SarabunPSK" w:eastAsia="Times New Roman" w:hAnsi="TH SarabunPSK" w:cs="TH SarabunPSK" w:hint="cs"/>
          <w:sz w:val="32"/>
          <w:szCs w:val="32"/>
          <w:cs/>
        </w:rPr>
        <w:t>.08/</w:t>
      </w:r>
      <w:r w:rsidRPr="008A2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         </w:t>
      </w:r>
      <w:r w:rsidRPr="008A2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8A2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วันที่  </w:t>
      </w:r>
      <w:r w:rsidRPr="008A2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          2563</w:t>
      </w:r>
    </w:p>
    <w:p w:rsidR="00860C6C" w:rsidRPr="00860C6C" w:rsidRDefault="001E2D16" w:rsidP="001E2D16">
      <w:pPr>
        <w:spacing w:after="0" w:line="240" w:lineRule="auto"/>
        <w:ind w:left="270" w:right="-306"/>
        <w:rPr>
          <w:rFonts w:ascii="TH SarabunPSK" w:hAnsi="TH SarabunPSK" w:cs="TH SarabunPSK"/>
          <w:color w:val="FF0000"/>
          <w:sz w:val="32"/>
          <w:szCs w:val="32"/>
        </w:rPr>
      </w:pPr>
      <w:r w:rsidRPr="008A27ED">
        <w:rPr>
          <w:rFonts w:ascii="AngsanaUPC" w:eastAsia="Times New Roman" w:hAnsi="AngsanaUPC" w:cs="AngsanaUPC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C406240" wp14:editId="7D06137A">
                <wp:simplePos x="0" y="0"/>
                <wp:positionH relativeFrom="column">
                  <wp:posOffset>437321</wp:posOffset>
                </wp:positionH>
                <wp:positionV relativeFrom="paragraph">
                  <wp:posOffset>230587</wp:posOffset>
                </wp:positionV>
                <wp:extent cx="5732891" cy="0"/>
                <wp:effectExtent l="0" t="0" r="20320" b="19050"/>
                <wp:wrapNone/>
                <wp:docPr id="12" name="ตัวเชื่อมต่อตรง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2891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29EB4B" id="ตัวเชื่อมต่อตรง 12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.45pt,18.15pt" to="485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">
                <v:stroke dashstyle="1 1" endcap="round"/>
              </v:line>
            </w:pict>
          </mc:Fallback>
        </mc:AlternateContent>
      </w:r>
      <w:r w:rsidRPr="008A2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เรื่อง</w:t>
      </w:r>
      <w:r w:rsidRPr="008A27ED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EB472E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ขออนุมัติโครงการ</w:t>
      </w:r>
      <w:r w:rsidRPr="00EB472E">
        <w:rPr>
          <w:rFonts w:ascii="TH SarabunPSK" w:hAnsi="TH SarabunPSK" w:cs="TH SarabunPSK" w:hint="cs"/>
          <w:color w:val="FF0000"/>
          <w:sz w:val="32"/>
          <w:szCs w:val="32"/>
          <w:cs/>
        </w:rPr>
        <w:t>ฝึกประสบการณ์วิชาชีพ</w:t>
      </w:r>
      <w:r w:rsidR="00860C6C" w:rsidRPr="00860C6C">
        <w:rPr>
          <w:rFonts w:ascii="TH SarabunPSK" w:hAnsi="TH SarabunPSK" w:cs="TH SarabunPSK" w:hint="cs"/>
          <w:color w:val="FF0000"/>
          <w:sz w:val="32"/>
          <w:szCs w:val="32"/>
          <w:cs/>
        </w:rPr>
        <w:t>ในต่างประเทศของภาควิชาวิศวกรรมอุตสาหการ</w:t>
      </w:r>
      <w:r w:rsidRPr="00EB472E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860C6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ณ </w:t>
      </w:r>
      <w:r w:rsidR="00860C6C">
        <w:rPr>
          <w:rFonts w:ascii="TH SarabunPSK" w:hAnsi="TH SarabunPSK" w:cs="TH SarabunPSK"/>
          <w:color w:val="FF0000"/>
          <w:sz w:val="32"/>
          <w:szCs w:val="32"/>
        </w:rPr>
        <w:t xml:space="preserve">National </w:t>
      </w:r>
    </w:p>
    <w:p w:rsidR="001E2D16" w:rsidRPr="00860C6C" w:rsidRDefault="001E2D16" w:rsidP="001E2D16">
      <w:pPr>
        <w:spacing w:after="0" w:line="240" w:lineRule="auto"/>
        <w:ind w:left="270" w:right="-306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   </w:t>
      </w:r>
      <w:r w:rsidR="00860C6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</w:t>
      </w:r>
      <w:r w:rsidR="00860C6C" w:rsidRPr="00860C6C">
        <w:rPr>
          <w:rFonts w:ascii="TH SarabunPSK" w:eastAsia="Times New Roman" w:hAnsi="TH SarabunPSK" w:cs="TH SarabunPSK"/>
          <w:color w:val="FF0000"/>
          <w:sz w:val="32"/>
          <w:szCs w:val="32"/>
        </w:rPr>
        <w:t>Institute of Technology, Kagawa College</w:t>
      </w:r>
      <w:r w:rsidR="00860C6C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860C6C" w:rsidRPr="00EB472E">
        <w:rPr>
          <w:rFonts w:ascii="AngsanaUPC" w:eastAsia="Times New Roman" w:hAnsi="AngsanaUPC" w:cs="AngsanaUPC"/>
          <w:noProof/>
          <w:color w:val="FF000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0B16189" wp14:editId="3FF79278">
                <wp:simplePos x="0" y="0"/>
                <wp:positionH relativeFrom="column">
                  <wp:posOffset>447040</wp:posOffset>
                </wp:positionH>
                <wp:positionV relativeFrom="paragraph">
                  <wp:posOffset>210185</wp:posOffset>
                </wp:positionV>
                <wp:extent cx="5732780" cy="0"/>
                <wp:effectExtent l="0" t="0" r="20320" b="19050"/>
                <wp:wrapNone/>
                <wp:docPr id="2" name="ตัวเชื่อมต่อ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27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56D95" id="ตัวเชื่อมต่อตรง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.2pt,16.55pt" to="486.6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">
                <v:stroke dashstyle="1 1" endcap="round"/>
              </v:line>
            </w:pict>
          </mc:Fallback>
        </mc:AlternateContent>
      </w:r>
      <w:r w:rsidR="00860C6C" w:rsidRPr="00860C6C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ประเทศญี่ปุ่น</w:t>
      </w:r>
    </w:p>
    <w:p w:rsidR="001E2D16" w:rsidRDefault="001E2D16" w:rsidP="001E2D16">
      <w:pPr>
        <w:spacing w:after="0" w:line="240" w:lineRule="auto"/>
        <w:ind w:left="270" w:right="-448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</w:rPr>
      </w:pPr>
    </w:p>
    <w:p w:rsidR="001E2D16" w:rsidRDefault="001E2D16" w:rsidP="001E2D16">
      <w:pPr>
        <w:spacing w:after="0" w:line="240" w:lineRule="auto"/>
        <w:ind w:left="270" w:right="-448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A2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เรียน</w:t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8A27E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อธิการบดีมหาวิทยาลัยเทคโนโลยีราชมงคลธัญบุรี </w:t>
      </w:r>
      <w:r w:rsidRPr="008A27ED">
        <w:rPr>
          <w:rFonts w:ascii="TH SarabunPSK" w:eastAsia="Times New Roman" w:hAnsi="TH SarabunPSK" w:cs="TH SarabunPSK"/>
          <w:color w:val="000000"/>
          <w:sz w:val="32"/>
          <w:szCs w:val="32"/>
        </w:rPr>
        <w:t>(</w:t>
      </w:r>
      <w:r w:rsidRPr="008A27E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ผ่านผอ.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กองพัฒนานักศึกษา</w:t>
      </w:r>
      <w:r w:rsidRPr="008A27ED">
        <w:rPr>
          <w:rFonts w:ascii="TH SarabunPSK" w:eastAsia="Times New Roman" w:hAnsi="TH SarabunPSK" w:cs="TH SarabunPSK"/>
          <w:color w:val="000000"/>
          <w:sz w:val="32"/>
          <w:szCs w:val="32"/>
        </w:rPr>
        <w:t>,</w:t>
      </w:r>
      <w:r w:rsidRPr="008A27E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ผอ.กองยุทธศาสตร์ต่างประเทศ</w:t>
      </w:r>
      <w:r w:rsidRPr="008A27ED">
        <w:rPr>
          <w:rFonts w:ascii="TH SarabunPSK" w:eastAsia="Times New Roman" w:hAnsi="TH SarabunPSK" w:cs="TH SarabunPSK"/>
          <w:color w:val="000000"/>
          <w:sz w:val="32"/>
          <w:szCs w:val="32"/>
        </w:rPr>
        <w:t>)</w:t>
      </w:r>
    </w:p>
    <w:p w:rsidR="001E2D16" w:rsidRDefault="001E2D16" w:rsidP="001E2D16">
      <w:pPr>
        <w:tabs>
          <w:tab w:val="left" w:pos="990"/>
          <w:tab w:val="left" w:pos="1080"/>
          <w:tab w:val="left" w:pos="1170"/>
          <w:tab w:val="left" w:pos="1260"/>
          <w:tab w:val="left" w:pos="9630"/>
        </w:tabs>
        <w:spacing w:after="0" w:line="240" w:lineRule="auto"/>
        <w:ind w:left="270" w:right="216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</w:rPr>
      </w:pPr>
    </w:p>
    <w:p w:rsidR="001E2D16" w:rsidRPr="00890F8E" w:rsidRDefault="001E2D16" w:rsidP="001E2D16">
      <w:pPr>
        <w:tabs>
          <w:tab w:val="left" w:pos="990"/>
          <w:tab w:val="left" w:pos="1080"/>
          <w:tab w:val="left" w:pos="1170"/>
          <w:tab w:val="left" w:pos="1260"/>
          <w:tab w:val="left" w:pos="9630"/>
        </w:tabs>
        <w:spacing w:after="0" w:line="240" w:lineRule="auto"/>
        <w:ind w:left="270" w:right="-5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A27E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</w:t>
      </w:r>
      <w:r w:rsidRPr="007A5D57">
        <w:rPr>
          <w:rFonts w:ascii="TH SarabunPSK" w:eastAsia="Times New Roman" w:hAnsi="TH SarabunPSK" w:cs="TH SarabunPSK"/>
          <w:sz w:val="32"/>
          <w:szCs w:val="32"/>
          <w:cs/>
        </w:rPr>
        <w:t>ตามที่</w:t>
      </w:r>
      <w:r w:rsidRPr="007A5D5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7A5D57">
        <w:rPr>
          <w:rFonts w:ascii="TH SarabunPSK" w:eastAsia="Times New Roman" w:hAnsi="TH SarabunPSK" w:cs="TH SarabunPSK"/>
          <w:sz w:val="32"/>
          <w:szCs w:val="32"/>
          <w:cs/>
        </w:rPr>
        <w:t>มหาวิทยาลัยเทคโนโลยีราชมงคลธัญบุร</w:t>
      </w:r>
      <w:r w:rsidRPr="007A5D5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ี ได้กำหนดยุทธศาสตร์ที่ 3 การพัฒนาความเป็นนานาชาติ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ด้าน</w:t>
      </w:r>
      <w:r w:rsidRPr="007A5D57">
        <w:rPr>
          <w:rFonts w:ascii="TH SarabunPSK" w:eastAsia="Times New Roman" w:hAnsi="TH SarabunPSK" w:cs="TH SarabunPSK" w:hint="cs"/>
          <w:sz w:val="32"/>
          <w:szCs w:val="32"/>
          <w:cs/>
        </w:rPr>
        <w:t>การส่งเสริมนักศึกษาในด้านการ</w:t>
      </w:r>
      <w:r w:rsidRPr="00CD1614">
        <w:rPr>
          <w:rFonts w:ascii="TH SarabunPSK" w:eastAsia="Times New Roman" w:hAnsi="TH SarabunPSK" w:cs="TH SarabunPSK" w:hint="cs"/>
          <w:sz w:val="32"/>
          <w:szCs w:val="32"/>
          <w:cs/>
        </w:rPr>
        <w:t>ฝึก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งาน ฝึกอบรม </w:t>
      </w:r>
      <w:r w:rsidRPr="007A5D57">
        <w:rPr>
          <w:rFonts w:ascii="TH SarabunPSK" w:eastAsia="Times New Roman" w:hAnsi="TH SarabunPSK" w:cs="TH SarabunPSK" w:hint="cs"/>
          <w:sz w:val="32"/>
          <w:szCs w:val="32"/>
          <w:cs/>
        </w:rPr>
        <w:t>ฝึกประสบการณ์วิชาชีพในต่างประเทศ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รวมถึง</w:t>
      </w:r>
      <w:r w:rsidRPr="007A5D57">
        <w:rPr>
          <w:rFonts w:ascii="TH SarabunPSK" w:eastAsia="Times New Roman" w:hAnsi="TH SarabunPSK" w:cs="TH SarabunPSK" w:hint="cs"/>
          <w:sz w:val="32"/>
          <w:szCs w:val="32"/>
          <w:cs/>
        </w:rPr>
        <w:t>ให้</w:t>
      </w:r>
      <w:r w:rsidRPr="00890F8E">
        <w:rPr>
          <w:rFonts w:ascii="TH SarabunPSK" w:eastAsia="Times New Roman" w:hAnsi="TH SarabunPSK" w:cs="TH SarabunPSK" w:hint="cs"/>
          <w:sz w:val="32"/>
          <w:szCs w:val="32"/>
          <w:cs/>
        </w:rPr>
        <w:t>นักศึกษาได้พัฒนาศักยภาพทางวิชาการ การสื่อสารทางด้านภาษาอังกฤษ และการฝึกงานร่วมกับองค์กรต่างประเทศนั้น</w:t>
      </w:r>
    </w:p>
    <w:p w:rsidR="001E2D16" w:rsidRPr="00890F8E" w:rsidRDefault="0031516B" w:rsidP="001E2D16">
      <w:pPr>
        <w:spacing w:after="0" w:line="240" w:lineRule="auto"/>
        <w:ind w:left="270" w:right="-54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2454707</wp:posOffset>
                </wp:positionH>
                <wp:positionV relativeFrom="paragraph">
                  <wp:posOffset>1022680</wp:posOffset>
                </wp:positionV>
                <wp:extent cx="4198925" cy="811987"/>
                <wp:effectExtent l="0" t="0" r="11430" b="266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8925" cy="81198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3873" w:rsidRPr="00A13873" w:rsidRDefault="0031516B" w:rsidP="00A13873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 w:rsidRPr="00A1387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เช็กวันที่เดินทางไปและวันที่เดินทางกลับต้องตรงกับหนังสือเชิญภาษาอังกฤษที่ให้</w:t>
                            </w:r>
                          </w:p>
                          <w:p w:rsidR="0031516B" w:rsidRPr="00A13873" w:rsidRDefault="0031516B" w:rsidP="00A13873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 w:rsidRPr="00A1387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นศ.ไปฝึกงาน รวมถึงบัตรโดยสารเครื่องบินไปกลับ ขากลับต้องเดินทางกลับถึงประเทศไทยตามวันที่อนุมัติโครงการ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3.3pt;margin-top:80.55pt;width:330.6pt;height:6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" fillcolor="white [3201]" strokecolor="#5b9bd5 [3204]" strokeweight="1pt">
                <v:textbox>
                  <w:txbxContent>
                    <w:p w:rsidR="00A13873" w:rsidRPr="00A13873" w:rsidRDefault="0031516B" w:rsidP="00A13873">
                      <w:pPr>
                        <w:pStyle w:val="NoSpacing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 w:rsidRPr="00A13873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เช็กวันที่เดินทางไปและวันที่เดินทางกลับต้องตรงกับหนังสือเชิญภาษาอังกฤษที่ให้</w:t>
                      </w:r>
                    </w:p>
                    <w:p w:rsidR="0031516B" w:rsidRPr="00A13873" w:rsidRDefault="0031516B" w:rsidP="00A13873">
                      <w:pPr>
                        <w:pStyle w:val="NoSpacing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 w:rsidRPr="00A13873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นศ.ไปฝึกงาน รวมถึงบัตรโดยสารเครื่องบินไปกลับ ขากลับต้องเดินทางกลับถึงประเทศไทยตามวันที่อนุมัติโครงการ</w:t>
                      </w:r>
                    </w:p>
                  </w:txbxContent>
                </v:textbox>
              </v:shape>
            </w:pict>
          </mc:Fallback>
        </mc:AlternateContent>
      </w:r>
      <w:r w:rsidR="001E2D16" w:rsidRPr="00890F8E">
        <w:rPr>
          <w:rFonts w:ascii="TH SarabunPSK" w:eastAsia="Times New Roman" w:hAnsi="TH SarabunPSK" w:cs="TH SarabunPSK" w:hint="cs"/>
          <w:sz w:val="32"/>
          <w:szCs w:val="32"/>
          <w:cs/>
          <w:lang w:eastAsia="zh-CN"/>
        </w:rPr>
        <w:t xml:space="preserve">              </w:t>
      </w:r>
      <w:r w:rsidR="001E2D16" w:rsidRPr="00890F8E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ในการนี้ คณะวิศวกรรมศาสตร์ จึง</w:t>
      </w:r>
      <w:r w:rsidR="001E2D16" w:rsidRPr="00890F8E">
        <w:rPr>
          <w:rFonts w:ascii="TH SarabunPSK" w:eastAsia="Times New Roman" w:hAnsi="TH SarabunPSK" w:cs="TH SarabunPSK" w:hint="cs"/>
          <w:sz w:val="32"/>
          <w:szCs w:val="32"/>
          <w:cs/>
          <w:lang w:eastAsia="zh-CN"/>
        </w:rPr>
        <w:t>ดำเนินการ</w:t>
      </w:r>
      <w:r w:rsidR="001E2D16" w:rsidRPr="00890F8E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จัด</w:t>
      </w:r>
      <w:r w:rsidR="001E2D16" w:rsidRPr="00EB472E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โครงการ</w:t>
      </w:r>
      <w:r w:rsidR="001E2D16" w:rsidRPr="00EB472E">
        <w:rPr>
          <w:rFonts w:ascii="TH SarabunPSK" w:hAnsi="TH SarabunPSK" w:cs="TH SarabunPSK" w:hint="cs"/>
          <w:color w:val="FF0000"/>
          <w:sz w:val="32"/>
          <w:szCs w:val="32"/>
          <w:cs/>
        </w:rPr>
        <w:t>ฝึกประสบการณ์วิชาชีพ</w:t>
      </w:r>
      <w:r w:rsidR="00860C6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ในต่างประเทศของภาควิชาวิศวกรรมอุตสาหการ ณ </w:t>
      </w:r>
      <w:r w:rsidR="00860C6C">
        <w:rPr>
          <w:rFonts w:ascii="TH SarabunPSK" w:hAnsi="TH SarabunPSK" w:cs="TH SarabunPSK"/>
          <w:color w:val="FF0000"/>
          <w:sz w:val="32"/>
          <w:szCs w:val="32"/>
        </w:rPr>
        <w:t xml:space="preserve">National Institute of Technology, Kagawa College </w:t>
      </w:r>
      <w:r w:rsidR="00860C6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ประเทศญี่ปุ่น </w:t>
      </w:r>
      <w:r w:rsidR="001E2D16" w:rsidRPr="00890F8E">
        <w:rPr>
          <w:rFonts w:ascii="TH SarabunPSK" w:hAnsi="TH SarabunPSK" w:cs="TH SarabunPSK" w:hint="cs"/>
          <w:sz w:val="32"/>
          <w:szCs w:val="32"/>
          <w:cs/>
        </w:rPr>
        <w:t xml:space="preserve">โดยวัตถุประสงค์ของโครงการ คือ </w:t>
      </w:r>
      <w:r w:rsidR="001E2D16" w:rsidRPr="00890F8E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เป็นการพัฒนาศักยภาพด้านวิชาการ</w:t>
      </w:r>
      <w:r w:rsidR="001E2D16" w:rsidRPr="00890F8E">
        <w:rPr>
          <w:rFonts w:ascii="TH SarabunPSK" w:eastAsia="Times New Roman" w:hAnsi="TH SarabunPSK" w:cs="TH SarabunPSK" w:hint="cs"/>
          <w:sz w:val="32"/>
          <w:szCs w:val="32"/>
          <w:cs/>
          <w:lang w:eastAsia="zh-CN"/>
        </w:rPr>
        <w:t xml:space="preserve"> ด้านการฝึกทักษะทางวิชาชีพเชิงวิศวกรรม</w:t>
      </w:r>
      <w:r w:rsidR="001E2D16" w:rsidRPr="00890F8E">
        <w:rPr>
          <w:rFonts w:ascii="TH SarabunPSK" w:hAnsi="TH SarabunPSK" w:cs="TH SarabunPSK"/>
          <w:sz w:val="32"/>
          <w:szCs w:val="32"/>
          <w:cs/>
        </w:rPr>
        <w:t xml:space="preserve">วัสดุและโลหการ </w:t>
      </w:r>
      <w:r w:rsidR="001E2D16" w:rsidRPr="00890F8E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และการใช้ภาษาสากลในการสื่อสารของนักศึกษาของ มทร.ธัญบุรี ให้ทัดเทียมกับสถาบันอุดมศึกษาของประเทศอื่น </w:t>
      </w:r>
    </w:p>
    <w:p w:rsidR="001E2D16" w:rsidRPr="00890F8E" w:rsidRDefault="001E2D16" w:rsidP="001E2D16">
      <w:pPr>
        <w:tabs>
          <w:tab w:val="left" w:pos="1080"/>
          <w:tab w:val="left" w:pos="1260"/>
          <w:tab w:val="left" w:pos="9630"/>
        </w:tabs>
        <w:spacing w:before="120" w:after="0" w:line="240" w:lineRule="auto"/>
        <w:ind w:left="360" w:right="-54"/>
        <w:jc w:val="thaiDistribute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890F8E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890F8E">
        <w:rPr>
          <w:rFonts w:ascii="TH SarabunPSK" w:eastAsia="Times New Roman" w:hAnsi="TH SarabunPSK" w:cs="TH SarabunPSK" w:hint="cs"/>
          <w:sz w:val="32"/>
          <w:szCs w:val="32"/>
          <w:cs/>
          <w:lang w:eastAsia="zh-CN"/>
        </w:rPr>
        <w:t xml:space="preserve">  จึ</w:t>
      </w:r>
      <w:r w:rsidRPr="00890F8E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งเรียนมาเพื่อโปรดพิจารณา</w:t>
      </w:r>
    </w:p>
    <w:p w:rsidR="001E2D16" w:rsidRPr="00890F8E" w:rsidRDefault="001E2D16" w:rsidP="001E2D16">
      <w:pPr>
        <w:tabs>
          <w:tab w:val="left" w:pos="9630"/>
        </w:tabs>
        <w:spacing w:after="0" w:line="240" w:lineRule="auto"/>
        <w:ind w:left="270" w:right="-54"/>
        <w:jc w:val="thaiDistribute"/>
        <w:rPr>
          <w:rFonts w:ascii="TH SarabunPSK" w:eastAsia="Times New Roman" w:hAnsi="TH SarabunPSK" w:cs="TH SarabunPSK"/>
          <w:sz w:val="16"/>
          <w:szCs w:val="16"/>
          <w:lang w:eastAsia="zh-CN"/>
        </w:rPr>
      </w:pPr>
    </w:p>
    <w:p w:rsidR="001E2D16" w:rsidRPr="00EB472E" w:rsidRDefault="00345AF8" w:rsidP="001E2D16">
      <w:pPr>
        <w:tabs>
          <w:tab w:val="left" w:pos="9630"/>
        </w:tabs>
        <w:spacing w:after="0" w:line="240" w:lineRule="auto"/>
        <w:ind w:left="270" w:right="-54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4845823</wp:posOffset>
                </wp:positionH>
                <wp:positionV relativeFrom="paragraph">
                  <wp:posOffset>27774</wp:posOffset>
                </wp:positionV>
                <wp:extent cx="437322" cy="286137"/>
                <wp:effectExtent l="38100" t="0" r="20320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7322" cy="2861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0C5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381.55pt;margin-top:2.2pt;width:34.45pt;height:22.5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 w:rsidR="001E2D16" w:rsidRPr="00890F8E">
        <w:rPr>
          <w:rFonts w:ascii="TH SarabunPSK" w:eastAsia="Times New Roman" w:hAnsi="TH SarabunPSK" w:cs="TH SarabunPSK" w:hint="cs"/>
          <w:sz w:val="32"/>
          <w:szCs w:val="32"/>
          <w:cs/>
          <w:lang w:eastAsia="zh-CN"/>
        </w:rPr>
        <w:t xml:space="preserve"> </w:t>
      </w:r>
      <w:r w:rsidR="001E2D16" w:rsidRPr="00890F8E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           </w:t>
      </w:r>
      <w:r w:rsidR="001E2D16" w:rsidRPr="00890F8E">
        <w:rPr>
          <w:rFonts w:ascii="TH SarabunPSK" w:eastAsia="Times New Roman" w:hAnsi="TH SarabunPSK" w:cs="TH SarabunPSK" w:hint="cs"/>
          <w:sz w:val="32"/>
          <w:szCs w:val="32"/>
          <w:cs/>
          <w:lang w:eastAsia="zh-CN"/>
        </w:rPr>
        <w:t xml:space="preserve">1. </w:t>
      </w:r>
      <w:r w:rsidR="001E2D16" w:rsidRPr="00EB472E">
        <w:rPr>
          <w:rFonts w:ascii="TH SarabunPSK" w:eastAsia="Times New Roman" w:hAnsi="TH SarabunPSK" w:cs="TH SarabunPSK"/>
          <w:color w:val="FF0000"/>
          <w:sz w:val="32"/>
          <w:szCs w:val="32"/>
          <w:cs/>
          <w:lang w:eastAsia="zh-CN"/>
        </w:rPr>
        <w:t>อนุมัติ</w:t>
      </w:r>
      <w:r w:rsidR="001E2D16" w:rsidRPr="00EB472E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โครงการ</w:t>
      </w:r>
      <w:r w:rsidR="00860C6C" w:rsidRPr="00EB472E">
        <w:rPr>
          <w:rFonts w:ascii="TH SarabunPSK" w:hAnsi="TH SarabunPSK" w:cs="TH SarabunPSK" w:hint="cs"/>
          <w:color w:val="FF0000"/>
          <w:sz w:val="32"/>
          <w:szCs w:val="32"/>
          <w:cs/>
        </w:rPr>
        <w:t>ฝึกประสบการณ์วิชาชีพ</w:t>
      </w:r>
      <w:r w:rsidR="00860C6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ในต่างประเทศของภาควิชาวิศวกรรมอุตสาหการ ณ </w:t>
      </w:r>
      <w:r w:rsidR="00860C6C">
        <w:rPr>
          <w:rFonts w:ascii="TH SarabunPSK" w:hAnsi="TH SarabunPSK" w:cs="TH SarabunPSK"/>
          <w:color w:val="FF0000"/>
          <w:sz w:val="32"/>
          <w:szCs w:val="32"/>
        </w:rPr>
        <w:t xml:space="preserve">National Institute of Technology, Kagawa College </w:t>
      </w:r>
      <w:r w:rsidR="00860C6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ประเทศญี่ปุ่น </w:t>
      </w:r>
      <w:r w:rsidR="001E2D16" w:rsidRPr="00EB472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ระหว่างวันที่ </w:t>
      </w:r>
      <w:r w:rsidR="00860C6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7 พฤษภาคม </w:t>
      </w:r>
      <w:r w:rsidR="00860C6C">
        <w:rPr>
          <w:rFonts w:ascii="TH SarabunPSK" w:hAnsi="TH SarabunPSK" w:cs="TH SarabunPSK"/>
          <w:color w:val="FF0000"/>
          <w:sz w:val="32"/>
          <w:szCs w:val="32"/>
          <w:cs/>
        </w:rPr>
        <w:t>–</w:t>
      </w:r>
      <w:r w:rsidR="00860C6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 สิงหาคม 2563 </w:t>
      </w:r>
    </w:p>
    <w:p w:rsidR="00860C6C" w:rsidRPr="00EB472E" w:rsidRDefault="001E2D16" w:rsidP="00860C6C">
      <w:pPr>
        <w:tabs>
          <w:tab w:val="left" w:pos="9630"/>
        </w:tabs>
        <w:spacing w:after="0" w:line="240" w:lineRule="auto"/>
        <w:ind w:left="270" w:right="-54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890F8E">
        <w:rPr>
          <w:rFonts w:ascii="TH SarabunPSK" w:eastAsia="Calibri" w:hAnsi="TH SarabunPSK" w:cs="TH SarabunPSK" w:hint="cs"/>
          <w:sz w:val="32"/>
          <w:szCs w:val="32"/>
          <w:cs/>
          <w:lang w:val="x-none" w:eastAsia="x-none"/>
        </w:rPr>
        <w:t xml:space="preserve">              2.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val="x-none" w:eastAsia="x-none"/>
        </w:rPr>
        <w:t xml:space="preserve">อนุมัติให้นักศึกษาคณะวิศวกรรมศาสตร์ จำนวน </w:t>
      </w:r>
      <w:r w:rsidR="00860C6C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1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val="x-none" w:eastAsia="x-none"/>
        </w:rPr>
        <w:t xml:space="preserve"> คน เดินทางไป</w:t>
      </w:r>
      <w:r w:rsidRPr="00EB472E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โครงการ</w:t>
      </w:r>
      <w:r w:rsidR="00860C6C" w:rsidRPr="00EB472E">
        <w:rPr>
          <w:rFonts w:ascii="TH SarabunPSK" w:hAnsi="TH SarabunPSK" w:cs="TH SarabunPSK" w:hint="cs"/>
          <w:color w:val="FF0000"/>
          <w:sz w:val="32"/>
          <w:szCs w:val="32"/>
          <w:cs/>
        </w:rPr>
        <w:t>ฝึกปร</w:t>
      </w:r>
      <w:bookmarkStart w:id="0" w:name="_GoBack"/>
      <w:bookmarkEnd w:id="0"/>
      <w:r w:rsidR="00860C6C" w:rsidRPr="00EB472E">
        <w:rPr>
          <w:rFonts w:ascii="TH SarabunPSK" w:hAnsi="TH SarabunPSK" w:cs="TH SarabunPSK" w:hint="cs"/>
          <w:color w:val="FF0000"/>
          <w:sz w:val="32"/>
          <w:szCs w:val="32"/>
          <w:cs/>
        </w:rPr>
        <w:t>ะสบการณ์วิชาชีพ</w:t>
      </w:r>
      <w:r w:rsidR="00860C6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ในต่างประเทศของภาควิชาวิศวกรรมอุตสาหการ ณ </w:t>
      </w:r>
      <w:r w:rsidR="00860C6C">
        <w:rPr>
          <w:rFonts w:ascii="TH SarabunPSK" w:hAnsi="TH SarabunPSK" w:cs="TH SarabunPSK"/>
          <w:color w:val="FF0000"/>
          <w:sz w:val="32"/>
          <w:szCs w:val="32"/>
        </w:rPr>
        <w:t xml:space="preserve">National Institute of Technology, Kagawa College </w:t>
      </w:r>
      <w:r w:rsidR="00860C6C">
        <w:rPr>
          <w:rFonts w:ascii="TH SarabunPSK" w:hAnsi="TH SarabunPSK" w:cs="TH SarabunPSK" w:hint="cs"/>
          <w:color w:val="FF0000"/>
          <w:sz w:val="32"/>
          <w:szCs w:val="32"/>
          <w:cs/>
        </w:rPr>
        <w:t>ประเทศญี่ปุ่น</w:t>
      </w:r>
      <w:r w:rsidRPr="00EB472E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EB472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ระหว่างวันที่ </w:t>
      </w:r>
      <w:r w:rsidR="00860C6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7 พฤษภาคม </w:t>
      </w:r>
      <w:r w:rsidR="00860C6C">
        <w:rPr>
          <w:rFonts w:ascii="TH SarabunPSK" w:hAnsi="TH SarabunPSK" w:cs="TH SarabunPSK"/>
          <w:color w:val="FF0000"/>
          <w:sz w:val="32"/>
          <w:szCs w:val="32"/>
          <w:cs/>
        </w:rPr>
        <w:t>–</w:t>
      </w:r>
      <w:r w:rsidR="00860C6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 สิงหาคม 2563 </w:t>
      </w:r>
    </w:p>
    <w:p w:rsidR="001E2D16" w:rsidRPr="00EB472E" w:rsidRDefault="001E2D16" w:rsidP="001E2D16">
      <w:pPr>
        <w:tabs>
          <w:tab w:val="left" w:pos="9630"/>
        </w:tabs>
        <w:spacing w:after="0" w:line="240" w:lineRule="auto"/>
        <w:ind w:left="270" w:right="-54"/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</w:p>
    <w:p w:rsidR="001E2D16" w:rsidRPr="00EB472E" w:rsidRDefault="001E2D16" w:rsidP="001E2D16">
      <w:pPr>
        <w:tabs>
          <w:tab w:val="left" w:pos="1276"/>
          <w:tab w:val="left" w:pos="9630"/>
        </w:tabs>
        <w:spacing w:after="0" w:line="240" w:lineRule="auto"/>
        <w:ind w:left="270" w:right="-54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</w:pPr>
      <w:r w:rsidRPr="00890F8E">
        <w:rPr>
          <w:rFonts w:ascii="TH SarabunPSK" w:hAnsi="TH SarabunPSK" w:cs="TH SarabunPSK" w:hint="cs"/>
          <w:sz w:val="16"/>
          <w:szCs w:val="16"/>
          <w:cs/>
        </w:rPr>
        <w:t xml:space="preserve">                         </w:t>
      </w:r>
      <w:r>
        <w:rPr>
          <w:rFonts w:ascii="TH SarabunPSK" w:hAnsi="TH SarabunPSK" w:cs="TH SarabunPSK" w:hint="cs"/>
          <w:sz w:val="16"/>
          <w:szCs w:val="16"/>
          <w:cs/>
        </w:rPr>
        <w:t xml:space="preserve">  </w:t>
      </w:r>
      <w:r w:rsidRPr="00890F8E">
        <w:rPr>
          <w:rFonts w:ascii="TH SarabunPSK" w:hAnsi="TH SarabunPSK" w:cs="TH SarabunPSK" w:hint="cs"/>
          <w:sz w:val="16"/>
          <w:szCs w:val="16"/>
          <w:cs/>
        </w:rPr>
        <w:t xml:space="preserve"> </w:t>
      </w:r>
      <w:r w:rsidRPr="00890F8E">
        <w:rPr>
          <w:rFonts w:ascii="TH SarabunPSK" w:eastAsia="Calibri" w:hAnsi="TH SarabunPSK" w:cs="TH SarabunPSK" w:hint="cs"/>
          <w:sz w:val="32"/>
          <w:szCs w:val="32"/>
          <w:cs/>
          <w:lang w:val="x-none" w:eastAsia="x-none"/>
        </w:rPr>
        <w:t xml:space="preserve">3.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val="x-none" w:eastAsia="x-none"/>
        </w:rPr>
        <w:t xml:space="preserve">อนุมัติค่าบัตรโดยสารเครื่องบินไป-กลับ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ค่าวีซ่า ค่าเดินทางในประเทศไทยและค่าเดินทางในต่างประเทศ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val="x-none" w:eastAsia="x-none"/>
        </w:rPr>
        <w:t xml:space="preserve"> สำหรับนักศึกษา จำนวน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1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val="x-none" w:eastAsia="x-none"/>
        </w:rPr>
        <w:t xml:space="preserve">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ราย</w:t>
      </w:r>
      <w:r w:rsidRPr="00EB472E"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  <w:t xml:space="preserve"> (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รายชื่อดังเอกสารแนบ</w:t>
      </w:r>
      <w:r w:rsidRPr="00EB472E"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  <w:t xml:space="preserve">)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ในการเดินทางไปฝึก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val="x-none" w:eastAsia="x-none"/>
        </w:rPr>
        <w:t>ประสบการณ์วิชาชีพ</w:t>
      </w:r>
      <w:r w:rsidR="00860C6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ในต่างประเทศของภาควิชาวิศวกรรมอุตสาหการ ณ </w:t>
      </w:r>
      <w:r w:rsidR="00860C6C">
        <w:rPr>
          <w:rFonts w:ascii="TH SarabunPSK" w:hAnsi="TH SarabunPSK" w:cs="TH SarabunPSK"/>
          <w:color w:val="FF0000"/>
          <w:sz w:val="32"/>
          <w:szCs w:val="32"/>
        </w:rPr>
        <w:t xml:space="preserve">National Institute of Technology, Kagawa College </w:t>
      </w:r>
      <w:r w:rsidR="00860C6C">
        <w:rPr>
          <w:rFonts w:ascii="TH SarabunPSK" w:hAnsi="TH SarabunPSK" w:cs="TH SarabunPSK" w:hint="cs"/>
          <w:color w:val="FF0000"/>
          <w:sz w:val="32"/>
          <w:szCs w:val="32"/>
          <w:cs/>
        </w:rPr>
        <w:t>ประเทศญี่ปุ่น</w:t>
      </w:r>
      <w:r w:rsidR="00860C6C" w:rsidRPr="00EB472E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890F8E">
        <w:rPr>
          <w:rFonts w:ascii="TH SarabunPSK" w:eastAsia="Calibri" w:hAnsi="TH SarabunPSK" w:cs="TH SarabunPSK" w:hint="cs"/>
          <w:sz w:val="32"/>
          <w:szCs w:val="32"/>
          <w:cs/>
          <w:lang w:eastAsia="x-none"/>
        </w:rPr>
        <w:t>จากเงินกองทุนพัฒนานักศึกษาตามประกาศมหาวิทยาลัยเทคโนโลยีราชมงคลธัญบุรี เรื่อง การกำหนดประเภทรายจ่าย อัตราการจ่ายและหลักเกณฑ์การจ่ายเงินกองทุนพัฒนานักศึกษา ข้อ 5</w:t>
      </w:r>
      <w:r w:rsidRPr="00890F8E">
        <w:rPr>
          <w:rFonts w:ascii="TH SarabunPSK" w:eastAsia="Calibri" w:hAnsi="TH SarabunPSK" w:cs="TH SarabunPSK"/>
          <w:sz w:val="32"/>
          <w:szCs w:val="32"/>
          <w:lang w:eastAsia="x-none"/>
        </w:rPr>
        <w:t>(</w:t>
      </w:r>
      <w:r>
        <w:rPr>
          <w:rFonts w:ascii="TH SarabunPSK" w:eastAsia="Calibri" w:hAnsi="TH SarabunPSK" w:cs="TH SarabunPSK"/>
          <w:sz w:val="32"/>
          <w:szCs w:val="32"/>
          <w:lang w:eastAsia="x-none"/>
        </w:rPr>
        <w:t>2</w:t>
      </w:r>
      <w:r w:rsidRPr="00890F8E">
        <w:rPr>
          <w:rFonts w:ascii="TH SarabunPSK" w:eastAsia="Calibri" w:hAnsi="TH SarabunPSK" w:cs="TH SarabunPSK"/>
          <w:sz w:val="32"/>
          <w:szCs w:val="32"/>
          <w:lang w:eastAsia="x-none"/>
        </w:rPr>
        <w:t xml:space="preserve">)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เป็นเงินจำนวน 3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0</w:t>
      </w:r>
      <w:r w:rsidRPr="00EB472E"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  <w:t xml:space="preserve">,000 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 xml:space="preserve">บาท </w:t>
      </w:r>
      <w:r w:rsidRPr="00EB472E"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  <w:t>(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สาม</w:t>
      </w:r>
      <w:r w:rsidRPr="00EB472E">
        <w:rPr>
          <w:rFonts w:ascii="TH SarabunPSK" w:eastAsia="Calibri" w:hAnsi="TH SarabunPSK" w:cs="TH SarabunPSK" w:hint="cs"/>
          <w:color w:val="FF0000"/>
          <w:sz w:val="32"/>
          <w:szCs w:val="32"/>
          <w:cs/>
          <w:lang w:eastAsia="x-none"/>
        </w:rPr>
        <w:t>หมื่นบาทถ้วน</w:t>
      </w:r>
      <w:r w:rsidRPr="00EB472E">
        <w:rPr>
          <w:rFonts w:ascii="TH SarabunPSK" w:eastAsia="Calibri" w:hAnsi="TH SarabunPSK" w:cs="TH SarabunPSK"/>
          <w:color w:val="FF0000"/>
          <w:sz w:val="32"/>
          <w:szCs w:val="32"/>
          <w:lang w:eastAsia="x-none"/>
        </w:rPr>
        <w:t>)</w:t>
      </w:r>
    </w:p>
    <w:p w:rsidR="001E2D16" w:rsidRPr="00AF235D" w:rsidRDefault="001E2D16" w:rsidP="001E2D16">
      <w:pPr>
        <w:tabs>
          <w:tab w:val="left" w:pos="90"/>
          <w:tab w:val="left" w:pos="270"/>
          <w:tab w:val="left" w:pos="1260"/>
          <w:tab w:val="left" w:pos="1350"/>
          <w:tab w:val="left" w:pos="1440"/>
          <w:tab w:val="left" w:pos="9630"/>
        </w:tabs>
        <w:spacing w:after="240" w:line="240" w:lineRule="auto"/>
        <w:ind w:right="216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eastAsia="x-none"/>
        </w:rPr>
      </w:pPr>
      <w:r w:rsidRPr="008A27ED">
        <w:rPr>
          <w:rFonts w:ascii="TH SarabunPSK" w:eastAsia="Calibri" w:hAnsi="TH SarabunPSK" w:cs="TH SarabunPSK" w:hint="cs"/>
          <w:sz w:val="32"/>
          <w:szCs w:val="32"/>
          <w:cs/>
          <w:lang w:eastAsia="x-none"/>
        </w:rPr>
        <w:t xml:space="preserve">  </w:t>
      </w:r>
      <w:r>
        <w:rPr>
          <w:rFonts w:ascii="TH SarabunPSK" w:eastAsia="Calibri" w:hAnsi="TH SarabunPSK" w:cs="TH SarabunPSK" w:hint="cs"/>
          <w:sz w:val="32"/>
          <w:szCs w:val="32"/>
          <w:cs/>
          <w:lang w:eastAsia="x-none"/>
        </w:rPr>
        <w:t xml:space="preserve">         </w:t>
      </w:r>
      <w:r>
        <w:rPr>
          <w:rFonts w:ascii="TH SarabunPSK" w:eastAsia="Calibri" w:hAnsi="TH SarabunPSK" w:cs="TH SarabunPSK"/>
          <w:sz w:val="32"/>
          <w:szCs w:val="32"/>
          <w:cs/>
          <w:lang w:eastAsia="x-none"/>
        </w:rPr>
        <w:t xml:space="preserve">     </w:t>
      </w:r>
      <w:r>
        <w:rPr>
          <w:rFonts w:ascii="TH SarabunPSK" w:eastAsia="Calibri" w:hAnsi="TH SarabunPSK" w:cs="TH SarabunPSK" w:hint="cs"/>
          <w:sz w:val="32"/>
          <w:szCs w:val="32"/>
          <w:cs/>
          <w:lang w:eastAsia="x-none"/>
        </w:rPr>
        <w:t xml:space="preserve">  </w:t>
      </w:r>
    </w:p>
    <w:p w:rsidR="001E2D16" w:rsidRDefault="001E2D16" w:rsidP="001E2D16">
      <w:pPr>
        <w:pStyle w:val="NoSpacing"/>
        <w:ind w:left="5040" w:firstLine="720"/>
        <w:rPr>
          <w:rFonts w:ascii="TH SarabunPSK" w:hAnsi="TH SarabunPSK" w:cs="TH SarabunPSK"/>
          <w:sz w:val="32"/>
          <w:szCs w:val="32"/>
          <w:lang w:eastAsia="zh-CN"/>
        </w:rPr>
      </w:pPr>
    </w:p>
    <w:p w:rsidR="001E2D16" w:rsidRPr="002D2DFB" w:rsidRDefault="001E2D16" w:rsidP="001E2D16">
      <w:pPr>
        <w:pStyle w:val="NoSpacing"/>
        <w:ind w:left="5040" w:firstLine="720"/>
        <w:rPr>
          <w:rFonts w:ascii="TH SarabunPSK" w:hAnsi="TH SarabunPSK" w:cs="TH SarabunPSK"/>
          <w:sz w:val="32"/>
          <w:szCs w:val="32"/>
          <w:lang w:eastAsia="zh-CN"/>
        </w:rPr>
      </w:pPr>
      <w:r w:rsidRPr="002D2DFB">
        <w:rPr>
          <w:rFonts w:ascii="TH SarabunPSK" w:hAnsi="TH SarabunPSK" w:cs="TH SarabunPSK"/>
          <w:sz w:val="32"/>
          <w:szCs w:val="32"/>
          <w:cs/>
          <w:lang w:eastAsia="zh-CN"/>
        </w:rPr>
        <w:t>(ผู้ช่วยศาสตราจารย์ ดร. ศิวกร   อ่างทอง)</w:t>
      </w:r>
    </w:p>
    <w:p w:rsidR="0097666C" w:rsidRPr="00860C6C" w:rsidRDefault="001E2D16" w:rsidP="00860C6C">
      <w:pPr>
        <w:pStyle w:val="NoSpacing"/>
        <w:ind w:left="5760" w:firstLine="720"/>
        <w:rPr>
          <w:rFonts w:ascii="TH SarabunPSK" w:hAnsi="TH SarabunPSK" w:cs="TH SarabunPSK"/>
          <w:sz w:val="32"/>
          <w:szCs w:val="32"/>
          <w:lang w:eastAsia="zh-CN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320DC" wp14:editId="44F048A0">
                <wp:simplePos x="0" y="0"/>
                <wp:positionH relativeFrom="column">
                  <wp:posOffset>5197475</wp:posOffset>
                </wp:positionH>
                <wp:positionV relativeFrom="paragraph">
                  <wp:posOffset>400905</wp:posOffset>
                </wp:positionV>
                <wp:extent cx="1526650" cy="652007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6650" cy="652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D16" w:rsidRPr="008539E7" w:rsidRDefault="001E2D16" w:rsidP="001E2D16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320DC" id="Text Box 6" o:spid="_x0000_s1027" type="#_x0000_t202" style="position:absolute;left:0;text-align:left;margin-left:409.25pt;margin-top:31.55pt;width:120.2pt;height:5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" fillcolor="white [3201]" stroked="f" strokeweight=".5pt">
                <v:textbox>
                  <w:txbxContent>
                    <w:p w:rsidR="001E2D16" w:rsidRPr="008539E7" w:rsidRDefault="001E2D16" w:rsidP="001E2D16">
                      <w:pPr>
                        <w:pStyle w:val="NoSpacing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D2DFB">
        <w:rPr>
          <w:rFonts w:ascii="TH SarabunPSK" w:hAnsi="TH SarabunPSK" w:cs="TH SarabunPSK"/>
          <w:sz w:val="32"/>
          <w:szCs w:val="32"/>
          <w:cs/>
          <w:lang w:eastAsia="zh-CN"/>
        </w:rPr>
        <w:t>คณบดีคณะวิศวกรรมศาสตร์</w:t>
      </w:r>
    </w:p>
    <w:sectPr w:rsidR="0097666C" w:rsidRPr="00860C6C" w:rsidSect="00860C6C">
      <w:pgSz w:w="11906" w:h="16838"/>
      <w:pgMar w:top="1440" w:right="1106" w:bottom="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D16"/>
    <w:rsid w:val="00181F4D"/>
    <w:rsid w:val="001D58FC"/>
    <w:rsid w:val="001E2D16"/>
    <w:rsid w:val="0031516B"/>
    <w:rsid w:val="00345AF8"/>
    <w:rsid w:val="003C4572"/>
    <w:rsid w:val="00554E1C"/>
    <w:rsid w:val="0059386F"/>
    <w:rsid w:val="007F12B2"/>
    <w:rsid w:val="0086090D"/>
    <w:rsid w:val="00860C6C"/>
    <w:rsid w:val="0093597B"/>
    <w:rsid w:val="00954B30"/>
    <w:rsid w:val="0097666C"/>
    <w:rsid w:val="00A13873"/>
    <w:rsid w:val="00CB7D14"/>
    <w:rsid w:val="00D01B35"/>
    <w:rsid w:val="00D31A4A"/>
    <w:rsid w:val="00D8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8161BBC"/>
  <w15:chartTrackingRefBased/>
  <w15:docId w15:val="{42F4CA24-4252-4FE0-A684-D1A8A14AC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D1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2D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2020-03-06T04:53:00Z</dcterms:created>
  <dcterms:modified xsi:type="dcterms:W3CDTF">2020-05-20T04:28:00Z</dcterms:modified>
</cp:coreProperties>
</file>